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B4" w:rsidRPr="00376B80" w:rsidRDefault="000D59B4" w:rsidP="00376B80">
      <w:pPr>
        <w:spacing w:after="0" w:line="240" w:lineRule="auto"/>
        <w:jc w:val="center"/>
        <w:rPr>
          <w:rFonts w:ascii="Times New Roman" w:hAnsi="Times New Roman" w:cs="Times New Roman"/>
        </w:rPr>
      </w:pPr>
      <w:r w:rsidRPr="00376B80">
        <w:rPr>
          <w:rFonts w:ascii="Times New Roman" w:hAnsi="Times New Roman" w:cs="Times New Roman"/>
          <w:b/>
          <w:bCs/>
        </w:rPr>
        <w:t>Governance Board Meeting Minutes</w:t>
      </w:r>
    </w:p>
    <w:p w:rsidR="000D59B4" w:rsidRPr="00376B80" w:rsidRDefault="000D59B4" w:rsidP="00376B80">
      <w:pPr>
        <w:spacing w:after="0" w:line="240" w:lineRule="auto"/>
        <w:jc w:val="center"/>
        <w:rPr>
          <w:rFonts w:ascii="Times New Roman" w:hAnsi="Times New Roman" w:cs="Times New Roman"/>
        </w:rPr>
      </w:pPr>
      <w:r>
        <w:rPr>
          <w:rFonts w:ascii="Times New Roman" w:hAnsi="Times New Roman" w:cs="Times New Roman"/>
        </w:rPr>
        <w:t>March 12, 2013</w:t>
      </w:r>
    </w:p>
    <w:p w:rsidR="000D59B4" w:rsidRDefault="000D59B4" w:rsidP="00376B80">
      <w:pPr>
        <w:spacing w:after="0" w:line="240" w:lineRule="auto"/>
        <w:jc w:val="center"/>
        <w:rPr>
          <w:rFonts w:ascii="Times New Roman" w:hAnsi="Times New Roman" w:cs="Times New Roman"/>
        </w:rPr>
      </w:pPr>
      <w:r w:rsidRPr="00376B80">
        <w:rPr>
          <w:rFonts w:ascii="Times New Roman" w:hAnsi="Times New Roman" w:cs="Times New Roman"/>
        </w:rPr>
        <w:t xml:space="preserve">Location: </w:t>
      </w:r>
      <w:smartTag w:uri="urn:schemas-microsoft-com:office:smarttags" w:element="PlaceName">
        <w:smartTag w:uri="urn:schemas-microsoft-com:office:smarttags" w:element="place">
          <w:r w:rsidRPr="00376B80">
            <w:rPr>
              <w:rFonts w:ascii="Times New Roman" w:hAnsi="Times New Roman" w:cs="Times New Roman"/>
            </w:rPr>
            <w:t>Ripon</w:t>
          </w:r>
        </w:smartTag>
        <w:r w:rsidRPr="00376B80">
          <w:rPr>
            <w:rFonts w:ascii="Times New Roman" w:hAnsi="Times New Roman" w:cs="Times New Roman"/>
          </w:rPr>
          <w:t xml:space="preserve"> </w:t>
        </w:r>
        <w:smartTag w:uri="urn:schemas-microsoft-com:office:smarttags" w:element="City">
          <w:smartTag w:uri="urn:schemas-microsoft-com:office:smarttags" w:element="PlaceType">
            <w:r w:rsidRPr="00376B80">
              <w:rPr>
                <w:rFonts w:ascii="Times New Roman" w:hAnsi="Times New Roman" w:cs="Times New Roman"/>
              </w:rPr>
              <w:t>Middle School</w:t>
            </w:r>
          </w:smartTag>
        </w:smartTag>
      </w:smartTag>
    </w:p>
    <w:p w:rsidR="000D59B4" w:rsidRPr="00376B80" w:rsidRDefault="000D59B4" w:rsidP="00376B80">
      <w:pPr>
        <w:spacing w:after="0" w:line="240" w:lineRule="auto"/>
        <w:jc w:val="center"/>
        <w:rPr>
          <w:rFonts w:ascii="Times New Roman" w:hAnsi="Times New Roman" w:cs="Times New Roman"/>
        </w:rPr>
      </w:pPr>
      <w:r>
        <w:rPr>
          <w:rFonts w:ascii="Times New Roman" w:hAnsi="Times New Roman" w:cs="Times New Roman"/>
        </w:rPr>
        <w:t>Principal’s Office</w:t>
      </w:r>
    </w:p>
    <w:p w:rsidR="000D59B4" w:rsidRDefault="000D59B4" w:rsidP="005A1FC5">
      <w:pPr>
        <w:spacing w:after="0" w:line="240" w:lineRule="auto"/>
        <w:rPr>
          <w:rFonts w:ascii="Times New Roman" w:hAnsi="Times New Roman" w:cs="Times New Roman"/>
        </w:rPr>
      </w:pPr>
      <w:r w:rsidRPr="00376B80">
        <w:rPr>
          <w:rFonts w:ascii="Times New Roman" w:hAnsi="Times New Roman" w:cs="Times New Roman"/>
        </w:rPr>
        <w:t>Attendees:   Sandy Wisneski</w:t>
      </w:r>
    </w:p>
    <w:p w:rsidR="000D59B4" w:rsidRDefault="000D59B4" w:rsidP="005A1FC5">
      <w:pPr>
        <w:spacing w:after="0" w:line="240" w:lineRule="auto"/>
        <w:ind w:left="720"/>
        <w:rPr>
          <w:rFonts w:ascii="Times New Roman" w:hAnsi="Times New Roman" w:cs="Times New Roman"/>
        </w:rPr>
      </w:pPr>
      <w:r>
        <w:rPr>
          <w:rFonts w:ascii="Times New Roman" w:hAnsi="Times New Roman" w:cs="Times New Roman"/>
        </w:rPr>
        <w:t xml:space="preserve">         Tom Hoh</w:t>
      </w:r>
    </w:p>
    <w:p w:rsidR="000D59B4" w:rsidRPr="00376B80" w:rsidRDefault="000D59B4" w:rsidP="003C634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Candie Baker</w:t>
      </w:r>
    </w:p>
    <w:p w:rsidR="000D59B4" w:rsidRDefault="000D59B4" w:rsidP="009207F7">
      <w:pPr>
        <w:tabs>
          <w:tab w:val="left" w:pos="1260"/>
        </w:tabs>
        <w:spacing w:after="0" w:line="240" w:lineRule="auto"/>
        <w:rPr>
          <w:rFonts w:ascii="Times New Roman" w:hAnsi="Times New Roman" w:cs="Times New Roman"/>
        </w:rPr>
      </w:pPr>
      <w:r>
        <w:rPr>
          <w:rFonts w:ascii="Times New Roman" w:hAnsi="Times New Roman" w:cs="Times New Roman"/>
        </w:rPr>
        <w:tab/>
        <w:t>Jean Rigden</w:t>
      </w:r>
    </w:p>
    <w:p w:rsidR="000D59B4" w:rsidRDefault="000D59B4" w:rsidP="0014145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Jack Christ</w:t>
      </w:r>
    </w:p>
    <w:p w:rsidR="000D59B4" w:rsidRDefault="000D59B4" w:rsidP="0014145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Amy Pollesch</w:t>
      </w:r>
    </w:p>
    <w:p w:rsidR="000D59B4" w:rsidRDefault="000D59B4" w:rsidP="00141454">
      <w:pPr>
        <w:tabs>
          <w:tab w:val="left" w:pos="720"/>
          <w:tab w:val="left" w:pos="1260"/>
        </w:tabs>
        <w:spacing w:after="0" w:line="240" w:lineRule="auto"/>
        <w:rPr>
          <w:rFonts w:ascii="Times New Roman" w:hAnsi="Times New Roman" w:cs="Times New Roman"/>
        </w:rPr>
      </w:pPr>
    </w:p>
    <w:p w:rsidR="000D59B4" w:rsidRDefault="000D59B4" w:rsidP="00F32D49">
      <w:pPr>
        <w:tabs>
          <w:tab w:val="left" w:pos="720"/>
          <w:tab w:val="left" w:pos="1260"/>
        </w:tabs>
        <w:spacing w:after="0" w:line="240" w:lineRule="auto"/>
        <w:rPr>
          <w:rFonts w:ascii="Times New Roman" w:hAnsi="Times New Roman" w:cs="Times New Roman"/>
        </w:rPr>
      </w:pPr>
      <w:r>
        <w:rPr>
          <w:rFonts w:ascii="Times New Roman" w:hAnsi="Times New Roman" w:cs="Times New Roman"/>
        </w:rPr>
        <w:t>Absent:</w:t>
      </w:r>
      <w:r>
        <w:rPr>
          <w:rFonts w:ascii="Times New Roman" w:hAnsi="Times New Roman" w:cs="Times New Roman"/>
        </w:rPr>
        <w:tab/>
        <w:t>Tim Scottberg</w:t>
      </w:r>
    </w:p>
    <w:p w:rsidR="000D59B4" w:rsidRDefault="000D59B4" w:rsidP="009207F7">
      <w:pPr>
        <w:tabs>
          <w:tab w:val="left" w:pos="1260"/>
        </w:tabs>
        <w:spacing w:after="0" w:line="240" w:lineRule="auto"/>
        <w:rPr>
          <w:rFonts w:ascii="Times New Roman" w:hAnsi="Times New Roman" w:cs="Times New Roman"/>
        </w:rPr>
      </w:pPr>
      <w:r>
        <w:rPr>
          <w:rFonts w:ascii="Times New Roman" w:hAnsi="Times New Roman" w:cs="Times New Roman"/>
        </w:rPr>
        <w:tab/>
        <w:t>Adam Mielke</w:t>
      </w:r>
    </w:p>
    <w:p w:rsidR="000D59B4" w:rsidRDefault="000D59B4" w:rsidP="00F32D49">
      <w:pPr>
        <w:tabs>
          <w:tab w:val="left" w:pos="720"/>
          <w:tab w:val="left" w:pos="1260"/>
        </w:tabs>
        <w:spacing w:after="0" w:line="240" w:lineRule="auto"/>
        <w:rPr>
          <w:rFonts w:ascii="Times New Roman" w:hAnsi="Times New Roman" w:cs="Times New Roman"/>
        </w:rPr>
      </w:pPr>
    </w:p>
    <w:p w:rsidR="000D59B4" w:rsidRPr="00376B80" w:rsidRDefault="000D59B4" w:rsidP="00F32D49">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D59B4" w:rsidRDefault="000D59B4" w:rsidP="004E6C1C">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Call to order</w:t>
      </w:r>
    </w:p>
    <w:p w:rsidR="000D59B4" w:rsidRDefault="000D59B4" w:rsidP="00DC79DD">
      <w:pPr>
        <w:pStyle w:val="ListParagraph"/>
        <w:spacing w:after="0" w:line="240" w:lineRule="auto"/>
        <w:ind w:left="1080"/>
        <w:rPr>
          <w:rFonts w:ascii="Times New Roman" w:hAnsi="Times New Roman" w:cs="Times New Roman"/>
        </w:rPr>
      </w:pPr>
      <w:r>
        <w:rPr>
          <w:rFonts w:ascii="Times New Roman" w:hAnsi="Times New Roman" w:cs="Times New Roman"/>
        </w:rPr>
        <w:t>Jack called the meeting to order at 4:32 pm</w:t>
      </w:r>
    </w:p>
    <w:p w:rsidR="000D59B4" w:rsidRPr="00275EEA" w:rsidRDefault="000D59B4" w:rsidP="00275E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Affirmation of open session</w:t>
      </w:r>
    </w:p>
    <w:p w:rsidR="000D59B4" w:rsidRDefault="000D59B4" w:rsidP="0014145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Review and approval of minutes of February 12, 2013 (submitting in advance) </w:t>
      </w:r>
    </w:p>
    <w:p w:rsidR="000D59B4" w:rsidRDefault="000D59B4" w:rsidP="009207F7">
      <w:pPr>
        <w:pStyle w:val="ListParagraph"/>
        <w:spacing w:after="0" w:line="240" w:lineRule="auto"/>
        <w:rPr>
          <w:rFonts w:ascii="Times New Roman" w:hAnsi="Times New Roman" w:cs="Times New Roman"/>
        </w:rPr>
      </w:pPr>
      <w:r>
        <w:rPr>
          <w:rFonts w:ascii="Times New Roman" w:hAnsi="Times New Roman" w:cs="Times New Roman"/>
        </w:rPr>
        <w:t>Minutes were approved as submitted.</w:t>
      </w:r>
    </w:p>
    <w:p w:rsidR="000D59B4" w:rsidRDefault="000D59B4" w:rsidP="009207F7">
      <w:pPr>
        <w:pStyle w:val="ListParagraph"/>
        <w:spacing w:after="0" w:line="240" w:lineRule="auto"/>
        <w:rPr>
          <w:rFonts w:ascii="Times New Roman" w:hAnsi="Times New Roman" w:cs="Times New Roman"/>
        </w:rPr>
      </w:pPr>
    </w:p>
    <w:p w:rsidR="000D59B4" w:rsidRDefault="000D59B4" w:rsidP="003B6BE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Community Input </w:t>
      </w:r>
    </w:p>
    <w:p w:rsidR="000D59B4" w:rsidRDefault="000D59B4" w:rsidP="009207F7">
      <w:pPr>
        <w:pStyle w:val="ListParagraph"/>
        <w:spacing w:after="0" w:line="240" w:lineRule="auto"/>
        <w:rPr>
          <w:rFonts w:ascii="Times New Roman" w:hAnsi="Times New Roman" w:cs="Times New Roman"/>
        </w:rPr>
      </w:pPr>
      <w:r>
        <w:rPr>
          <w:rFonts w:ascii="Times New Roman" w:hAnsi="Times New Roman" w:cs="Times New Roman"/>
        </w:rPr>
        <w:t xml:space="preserve">None to report. </w:t>
      </w:r>
    </w:p>
    <w:p w:rsidR="000D59B4" w:rsidRDefault="000D59B4" w:rsidP="009207F7">
      <w:pPr>
        <w:pStyle w:val="ListParagraph"/>
        <w:spacing w:after="0" w:line="240" w:lineRule="auto"/>
        <w:rPr>
          <w:rFonts w:ascii="Times New Roman" w:hAnsi="Times New Roman" w:cs="Times New Roman"/>
        </w:rPr>
      </w:pPr>
    </w:p>
    <w:p w:rsidR="000D59B4" w:rsidRDefault="000D59B4" w:rsidP="005A1FC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Administrator’s report</w:t>
      </w:r>
    </w:p>
    <w:p w:rsidR="000D59B4" w:rsidRDefault="000D59B4" w:rsidP="00B53368">
      <w:pPr>
        <w:pStyle w:val="ListParagraph"/>
        <w:spacing w:after="0" w:line="240" w:lineRule="auto"/>
        <w:rPr>
          <w:rFonts w:ascii="Times New Roman" w:hAnsi="Times New Roman" w:cs="Times New Roman"/>
        </w:rPr>
      </w:pPr>
      <w:r>
        <w:rPr>
          <w:rFonts w:ascii="Times New Roman" w:hAnsi="Times New Roman" w:cs="Times New Roman"/>
        </w:rPr>
        <w:t>Tom handed out a proposed budget for next year. The board discussed the budget document. Tom has been doing some consulting on the side for other charter schools and those funds will be used to take the students of Catalyst to Discovery World.</w:t>
      </w:r>
    </w:p>
    <w:p w:rsidR="000D59B4" w:rsidRDefault="000D59B4" w:rsidP="00B53368">
      <w:pPr>
        <w:pStyle w:val="ListParagraph"/>
        <w:spacing w:after="0" w:line="240" w:lineRule="auto"/>
        <w:rPr>
          <w:rFonts w:ascii="Times New Roman" w:hAnsi="Times New Roman" w:cs="Times New Roman"/>
        </w:rPr>
      </w:pPr>
    </w:p>
    <w:p w:rsidR="000D59B4" w:rsidRDefault="000D59B4" w:rsidP="004E6C1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Committee reports</w:t>
      </w:r>
    </w:p>
    <w:p w:rsidR="000D59B4" w:rsidRDefault="000D59B4" w:rsidP="003078E4">
      <w:pPr>
        <w:pStyle w:val="ListParagraph"/>
        <w:spacing w:after="0" w:line="240" w:lineRule="auto"/>
        <w:ind w:left="0"/>
        <w:rPr>
          <w:rFonts w:ascii="Times New Roman" w:hAnsi="Times New Roman" w:cs="Times New Roman"/>
        </w:rPr>
      </w:pPr>
      <w:r>
        <w:rPr>
          <w:rFonts w:ascii="Times New Roman" w:hAnsi="Times New Roman" w:cs="Times New Roman"/>
        </w:rPr>
        <w:tab/>
        <w:t xml:space="preserve">Policy and Planning – waiting for RASD to adopt the summer school policy and the </w:t>
      </w:r>
      <w:r>
        <w:rPr>
          <w:rFonts w:ascii="Times New Roman" w:hAnsi="Times New Roman" w:cs="Times New Roman"/>
        </w:rPr>
        <w:tab/>
        <w:t>teachers have been rotating some for teaching specific topics</w:t>
      </w:r>
    </w:p>
    <w:p w:rsidR="000D59B4" w:rsidRDefault="000D59B4" w:rsidP="003078E4">
      <w:pPr>
        <w:pStyle w:val="ListParagraph"/>
        <w:spacing w:after="0" w:line="240" w:lineRule="auto"/>
        <w:ind w:left="0"/>
        <w:rPr>
          <w:rFonts w:ascii="Times New Roman" w:hAnsi="Times New Roman" w:cs="Times New Roman"/>
        </w:rPr>
      </w:pPr>
      <w:r>
        <w:rPr>
          <w:rFonts w:ascii="Times New Roman" w:hAnsi="Times New Roman" w:cs="Times New Roman"/>
        </w:rPr>
        <w:tab/>
        <w:t xml:space="preserve">Community Relations – none to report, they will work on meeting before the final show </w:t>
      </w:r>
      <w:r>
        <w:rPr>
          <w:rFonts w:ascii="Times New Roman" w:hAnsi="Times New Roman" w:cs="Times New Roman"/>
        </w:rPr>
        <w:tab/>
        <w:t>case night</w:t>
      </w:r>
    </w:p>
    <w:p w:rsidR="000D59B4" w:rsidRDefault="000D59B4" w:rsidP="003078E4">
      <w:pPr>
        <w:pStyle w:val="ListParagraph"/>
        <w:spacing w:after="0" w:line="240" w:lineRule="auto"/>
        <w:ind w:left="0"/>
        <w:rPr>
          <w:rFonts w:ascii="Times New Roman" w:hAnsi="Times New Roman" w:cs="Times New Roman"/>
        </w:rPr>
      </w:pPr>
      <w:r>
        <w:rPr>
          <w:rFonts w:ascii="Times New Roman" w:hAnsi="Times New Roman" w:cs="Times New Roman"/>
        </w:rPr>
        <w:tab/>
        <w:t>Sustainability- none to report</w:t>
      </w:r>
    </w:p>
    <w:p w:rsidR="000D59B4" w:rsidRDefault="000D59B4" w:rsidP="003078E4">
      <w:pPr>
        <w:pStyle w:val="ListParagraph"/>
        <w:spacing w:after="0" w:line="240" w:lineRule="auto"/>
        <w:ind w:left="0"/>
        <w:rPr>
          <w:rFonts w:ascii="Times New Roman" w:hAnsi="Times New Roman" w:cs="Times New Roman"/>
        </w:rPr>
      </w:pPr>
      <w:r>
        <w:rPr>
          <w:rFonts w:ascii="Times New Roman" w:hAnsi="Times New Roman" w:cs="Times New Roman"/>
        </w:rPr>
        <w:tab/>
      </w:r>
    </w:p>
    <w:p w:rsidR="000D59B4" w:rsidRDefault="000D59B4" w:rsidP="004E6C1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Old Business and Discussion Items </w:t>
      </w:r>
    </w:p>
    <w:p w:rsidR="000D59B4" w:rsidRDefault="000D59B4" w:rsidP="009207F7">
      <w:pPr>
        <w:pStyle w:val="ListParagraph"/>
        <w:numPr>
          <w:ilvl w:val="3"/>
          <w:numId w:val="13"/>
        </w:numPr>
        <w:spacing w:after="0" w:line="240" w:lineRule="auto"/>
        <w:rPr>
          <w:rFonts w:ascii="Times New Roman" w:hAnsi="Times New Roman" w:cs="Times New Roman"/>
        </w:rPr>
      </w:pPr>
      <w:r>
        <w:rPr>
          <w:rFonts w:ascii="Times New Roman" w:hAnsi="Times New Roman" w:cs="Times New Roman"/>
        </w:rPr>
        <w:t>Staffing, hiring process, interview</w:t>
      </w:r>
    </w:p>
    <w:p w:rsidR="000D59B4" w:rsidRDefault="000D59B4" w:rsidP="009207F7">
      <w:pPr>
        <w:pStyle w:val="ListParagraph"/>
        <w:spacing w:after="0" w:line="240" w:lineRule="auto"/>
        <w:ind w:left="1800"/>
        <w:rPr>
          <w:rFonts w:ascii="Times New Roman" w:hAnsi="Times New Roman" w:cs="Times New Roman"/>
        </w:rPr>
      </w:pPr>
      <w:r>
        <w:rPr>
          <w:rFonts w:ascii="Times New Roman" w:hAnsi="Times New Roman" w:cs="Times New Roman"/>
        </w:rPr>
        <w:t xml:space="preserve">Tom would like to post the open positions at </w:t>
      </w:r>
      <w:smartTag w:uri="urn:schemas-microsoft-com:office:smarttags" w:element="City">
        <w:smartTag w:uri="urn:schemas-microsoft-com:office:smarttags" w:element="place">
          <w:smartTag w:uri="urn:schemas-microsoft-com:office:smarttags" w:element="PlaceName">
            <w:r>
              <w:rPr>
                <w:rFonts w:ascii="Times New Roman" w:hAnsi="Times New Roman" w:cs="Times New Roman"/>
              </w:rPr>
              <w:t>Catalyst</w:t>
            </w:r>
          </w:smartTag>
        </w:smartTag>
        <w:r>
          <w:rPr>
            <w:rFonts w:ascii="Times New Roman" w:hAnsi="Times New Roman" w:cs="Times New Roman"/>
          </w:rPr>
          <w:t xml:space="preserve"> </w:t>
        </w:r>
        <w:smartTag w:uri="urn:schemas-microsoft-com:office:smarttags" w:element="City">
          <w:smartTag w:uri="urn:schemas-microsoft-com:office:smarttags" w:element="PlaceName">
            <w:r>
              <w:rPr>
                <w:rFonts w:ascii="Times New Roman" w:hAnsi="Times New Roman" w:cs="Times New Roman"/>
              </w:rPr>
              <w:t>Charter</w:t>
            </w:r>
          </w:smartTag>
        </w:smartTag>
        <w:r>
          <w:rPr>
            <w:rFonts w:ascii="Times New Roman" w:hAnsi="Times New Roman" w:cs="Times New Roman"/>
          </w:rPr>
          <w:t xml:space="preserve"> </w:t>
        </w:r>
        <w:smartTag w:uri="urn:schemas-microsoft-com:office:smarttags" w:element="City">
          <w:smartTag w:uri="urn:schemas-microsoft-com:office:smarttags" w:element="PlaceType">
            <w:r>
              <w:rPr>
                <w:rFonts w:ascii="Times New Roman" w:hAnsi="Times New Roman" w:cs="Times New Roman"/>
              </w:rPr>
              <w:t>Middle School</w:t>
            </w:r>
          </w:smartTag>
        </w:smartTag>
      </w:smartTag>
      <w:r>
        <w:rPr>
          <w:rFonts w:ascii="Times New Roman" w:hAnsi="Times New Roman" w:cs="Times New Roman"/>
        </w:rPr>
        <w:t xml:space="preserve">. Jean made a motion to allow Tom to post the staff positions. Amy seconded the motion. The motion passed. </w:t>
      </w:r>
    </w:p>
    <w:p w:rsidR="000D59B4" w:rsidRDefault="000D59B4" w:rsidP="00A523F0">
      <w:pPr>
        <w:pStyle w:val="ListParagraph"/>
        <w:numPr>
          <w:ilvl w:val="3"/>
          <w:numId w:val="13"/>
        </w:numPr>
        <w:spacing w:after="0" w:line="240" w:lineRule="auto"/>
        <w:rPr>
          <w:rFonts w:ascii="Times New Roman" w:hAnsi="Times New Roman" w:cs="Times New Roman"/>
        </w:rPr>
      </w:pPr>
      <w:r>
        <w:rPr>
          <w:rFonts w:ascii="Times New Roman" w:hAnsi="Times New Roman" w:cs="Times New Roman"/>
        </w:rPr>
        <w:t>Enrollments and section sizes</w:t>
      </w:r>
    </w:p>
    <w:p w:rsidR="000D59B4" w:rsidRDefault="000D59B4" w:rsidP="00A523F0">
      <w:pPr>
        <w:pStyle w:val="ListParagraph"/>
        <w:spacing w:after="0" w:line="240" w:lineRule="auto"/>
        <w:ind w:left="1800"/>
        <w:rPr>
          <w:rFonts w:ascii="Times New Roman" w:hAnsi="Times New Roman" w:cs="Times New Roman"/>
        </w:rPr>
      </w:pPr>
      <w:r>
        <w:rPr>
          <w:rFonts w:ascii="Times New Roman" w:hAnsi="Times New Roman" w:cs="Times New Roman"/>
        </w:rPr>
        <w:t xml:space="preserve">69 fifth grade students requested Catalyst, 52 requested RMS and 10 did not reply. Tom recommends that we have 2 sections of sixth grade. Jean made a motion that the board cap student sections to 28 in </w:t>
      </w:r>
      <w:smartTag w:uri="urn:schemas-microsoft-com:office:smarttags" w:element="City">
        <w:smartTag w:uri="urn:schemas-microsoft-com:office:smarttags" w:element="place">
          <w:smartTag w:uri="urn:schemas-microsoft-com:office:smarttags" w:element="PlaceName">
            <w:r>
              <w:rPr>
                <w:rFonts w:ascii="Times New Roman" w:hAnsi="Times New Roman" w:cs="Times New Roman"/>
              </w:rPr>
              <w:t>Catalyst</w:t>
            </w:r>
          </w:smartTag>
        </w:smartTag>
        <w:r>
          <w:rPr>
            <w:rFonts w:ascii="Times New Roman" w:hAnsi="Times New Roman" w:cs="Times New Roman"/>
          </w:rPr>
          <w:t xml:space="preserve"> </w:t>
        </w:r>
        <w:smartTag w:uri="urn:schemas-microsoft-com:office:smarttags" w:element="City">
          <w:smartTag w:uri="urn:schemas-microsoft-com:office:smarttags" w:element="PlaceName">
            <w:r>
              <w:rPr>
                <w:rFonts w:ascii="Times New Roman" w:hAnsi="Times New Roman" w:cs="Times New Roman"/>
              </w:rPr>
              <w:t>Charter</w:t>
            </w:r>
          </w:smartTag>
        </w:smartTag>
        <w:r>
          <w:rPr>
            <w:rFonts w:ascii="Times New Roman" w:hAnsi="Times New Roman" w:cs="Times New Roman"/>
          </w:rPr>
          <w:t xml:space="preserve"> </w:t>
        </w:r>
        <w:smartTag w:uri="urn:schemas-microsoft-com:office:smarttags" w:element="City">
          <w:smartTag w:uri="urn:schemas-microsoft-com:office:smarttags" w:element="PlaceType">
            <w:r>
              <w:rPr>
                <w:rFonts w:ascii="Times New Roman" w:hAnsi="Times New Roman" w:cs="Times New Roman"/>
              </w:rPr>
              <w:t>Middle School</w:t>
            </w:r>
          </w:smartTag>
        </w:smartTag>
      </w:smartTag>
      <w:r>
        <w:rPr>
          <w:rFonts w:ascii="Times New Roman" w:hAnsi="Times New Roman" w:cs="Times New Roman"/>
        </w:rPr>
        <w:t xml:space="preserve">. Jack seconded the motion. The motion passed unanimously. </w:t>
      </w:r>
    </w:p>
    <w:p w:rsidR="000D59B4" w:rsidRDefault="000D59B4" w:rsidP="00AA2007">
      <w:pPr>
        <w:pStyle w:val="ListParagraph"/>
        <w:numPr>
          <w:ilvl w:val="3"/>
          <w:numId w:val="13"/>
        </w:numPr>
        <w:spacing w:after="0" w:line="240" w:lineRule="auto"/>
        <w:rPr>
          <w:rFonts w:ascii="Times New Roman" w:hAnsi="Times New Roman" w:cs="Times New Roman"/>
        </w:rPr>
      </w:pPr>
      <w:r>
        <w:rPr>
          <w:rFonts w:ascii="Times New Roman" w:hAnsi="Times New Roman" w:cs="Times New Roman"/>
        </w:rPr>
        <w:t>Lottery Processes and procedure</w:t>
      </w:r>
    </w:p>
    <w:p w:rsidR="000D59B4" w:rsidRDefault="000D59B4" w:rsidP="00AA2007">
      <w:pPr>
        <w:pStyle w:val="ListParagraph"/>
        <w:spacing w:after="0" w:line="240" w:lineRule="auto"/>
        <w:ind w:left="1800"/>
        <w:rPr>
          <w:rFonts w:ascii="Times New Roman" w:hAnsi="Times New Roman" w:cs="Times New Roman"/>
        </w:rPr>
      </w:pPr>
      <w:r>
        <w:rPr>
          <w:rFonts w:ascii="Times New Roman" w:hAnsi="Times New Roman" w:cs="Times New Roman"/>
        </w:rPr>
        <w:t>There will be a lottery for the sixth grade class. 69 students applied for Catalyst and 6</w:t>
      </w:r>
      <w:r w:rsidRPr="00185815">
        <w:rPr>
          <w:rFonts w:ascii="Times New Roman" w:hAnsi="Times New Roman" w:cs="Times New Roman"/>
          <w:vertAlign w:val="superscript"/>
        </w:rPr>
        <w:t>th</w:t>
      </w:r>
      <w:r>
        <w:rPr>
          <w:rFonts w:ascii="Times New Roman" w:hAnsi="Times New Roman" w:cs="Times New Roman"/>
        </w:rPr>
        <w:t xml:space="preserve"> grade has room for two sections of 28 or a total of 56 6</w:t>
      </w:r>
      <w:r w:rsidRPr="00185815">
        <w:rPr>
          <w:rFonts w:ascii="Times New Roman" w:hAnsi="Times New Roman" w:cs="Times New Roman"/>
          <w:vertAlign w:val="superscript"/>
        </w:rPr>
        <w:t>th</w:t>
      </w:r>
      <w:r>
        <w:rPr>
          <w:rFonts w:ascii="Times New Roman" w:hAnsi="Times New Roman" w:cs="Times New Roman"/>
        </w:rPr>
        <w:t xml:space="preserve"> grade students. The board decided to hold the lottery for sixth grade students at 5 pm on Wednesday, March 20</w:t>
      </w:r>
      <w:r w:rsidRPr="00185815">
        <w:rPr>
          <w:rFonts w:ascii="Times New Roman" w:hAnsi="Times New Roman" w:cs="Times New Roman"/>
          <w:vertAlign w:val="superscript"/>
        </w:rPr>
        <w:t>th</w:t>
      </w:r>
      <w:r>
        <w:rPr>
          <w:rFonts w:ascii="Times New Roman" w:hAnsi="Times New Roman" w:cs="Times New Roman"/>
        </w:rPr>
        <w:t xml:space="preserve"> in the RMS media center. </w:t>
      </w:r>
    </w:p>
    <w:p w:rsidR="000D59B4" w:rsidRDefault="000D59B4" w:rsidP="00A523F0">
      <w:pPr>
        <w:pStyle w:val="ListParagraph"/>
        <w:numPr>
          <w:ilvl w:val="3"/>
          <w:numId w:val="13"/>
        </w:numPr>
        <w:spacing w:after="0" w:line="240" w:lineRule="auto"/>
        <w:rPr>
          <w:rFonts w:ascii="Times New Roman" w:hAnsi="Times New Roman" w:cs="Times New Roman"/>
        </w:rPr>
      </w:pPr>
      <w:r>
        <w:rPr>
          <w:rFonts w:ascii="Times New Roman" w:hAnsi="Times New Roman" w:cs="Times New Roman"/>
        </w:rPr>
        <w:t>Summer School</w:t>
      </w:r>
    </w:p>
    <w:p w:rsidR="000D59B4" w:rsidRDefault="000D59B4" w:rsidP="0053021F">
      <w:pPr>
        <w:pStyle w:val="ListParagraph"/>
        <w:spacing w:after="0" w:line="240" w:lineRule="auto"/>
        <w:ind w:left="1800"/>
        <w:rPr>
          <w:rFonts w:ascii="Times New Roman" w:hAnsi="Times New Roman" w:cs="Times New Roman"/>
        </w:rPr>
      </w:pPr>
      <w:smartTag w:uri="urn:schemas-microsoft-com:office:smarttags" w:element="City">
        <w:smartTag w:uri="urn:schemas-microsoft-com:office:smarttags" w:element="place">
          <w:r>
            <w:rPr>
              <w:rFonts w:ascii="Times New Roman" w:hAnsi="Times New Roman" w:cs="Times New Roman"/>
            </w:rPr>
            <w:t>Sandy</w:t>
          </w:r>
        </w:smartTag>
      </w:smartTag>
      <w:r>
        <w:rPr>
          <w:rFonts w:ascii="Times New Roman" w:hAnsi="Times New Roman" w:cs="Times New Roman"/>
        </w:rPr>
        <w:t xml:space="preserve"> told of a summer school course that blended reading and math to hopefully allow Catalyst students to continue using programs and learning styles that they are used to during the regular school year. The summer school class will be a two block session.</w:t>
      </w:r>
    </w:p>
    <w:p w:rsidR="000D59B4" w:rsidRDefault="000D59B4" w:rsidP="00A523F0">
      <w:pPr>
        <w:pStyle w:val="ListParagraph"/>
        <w:numPr>
          <w:ilvl w:val="3"/>
          <w:numId w:val="13"/>
        </w:numPr>
        <w:spacing w:after="0" w:line="240" w:lineRule="auto"/>
        <w:rPr>
          <w:rFonts w:ascii="Times New Roman" w:hAnsi="Times New Roman" w:cs="Times New Roman"/>
        </w:rPr>
      </w:pPr>
      <w:r>
        <w:rPr>
          <w:rFonts w:ascii="Times New Roman" w:hAnsi="Times New Roman" w:cs="Times New Roman"/>
        </w:rPr>
        <w:t>Special Classes</w:t>
      </w:r>
    </w:p>
    <w:p w:rsidR="000D59B4" w:rsidRDefault="000D59B4" w:rsidP="006F2E71">
      <w:pPr>
        <w:pStyle w:val="ListParagraph"/>
        <w:spacing w:after="0" w:line="240" w:lineRule="auto"/>
        <w:ind w:left="1800"/>
        <w:rPr>
          <w:rFonts w:ascii="Times New Roman" w:hAnsi="Times New Roman" w:cs="Times New Roman"/>
        </w:rPr>
      </w:pPr>
      <w:r>
        <w:rPr>
          <w:rFonts w:ascii="Times New Roman" w:hAnsi="Times New Roman" w:cs="Times New Roman"/>
        </w:rPr>
        <w:t xml:space="preserve">PE, Tech ED, Music, Band and Art – called “Specials” </w:t>
      </w:r>
    </w:p>
    <w:p w:rsidR="000D59B4" w:rsidRDefault="000D59B4" w:rsidP="006F2E71">
      <w:pPr>
        <w:pStyle w:val="ListParagraph"/>
        <w:spacing w:after="0" w:line="240" w:lineRule="auto"/>
        <w:ind w:left="1800"/>
        <w:rPr>
          <w:rFonts w:ascii="Times New Roman" w:hAnsi="Times New Roman" w:cs="Times New Roman"/>
        </w:rPr>
      </w:pPr>
      <w:r>
        <w:rPr>
          <w:rFonts w:ascii="Times New Roman" w:hAnsi="Times New Roman" w:cs="Times New Roman"/>
        </w:rPr>
        <w:t xml:space="preserve">Currently Catalyst students are allowed to leave Catalyst and take music and/or band at RMS. Students are given a choice about what specials they take. Tom would like the board to consider limiting students to 4 specials at one time. Otherwise if a student has 5 specials at once they would be in those classes more than they would be in core classes. The board will consider and vote on limiting the number of special classes a student can take at one time during our next board meeting. </w:t>
      </w:r>
    </w:p>
    <w:p w:rsidR="000D59B4" w:rsidRDefault="000D59B4" w:rsidP="00A523F0">
      <w:pPr>
        <w:pStyle w:val="ListParagraph"/>
        <w:numPr>
          <w:ilvl w:val="3"/>
          <w:numId w:val="13"/>
        </w:numPr>
        <w:spacing w:after="0" w:line="240" w:lineRule="auto"/>
        <w:rPr>
          <w:rFonts w:ascii="Times New Roman" w:hAnsi="Times New Roman" w:cs="Times New Roman"/>
        </w:rPr>
      </w:pPr>
      <w:r>
        <w:rPr>
          <w:rFonts w:ascii="Times New Roman" w:hAnsi="Times New Roman" w:cs="Times New Roman"/>
        </w:rPr>
        <w:t>Rosetta Stone/ World Language</w:t>
      </w:r>
    </w:p>
    <w:p w:rsidR="000D59B4" w:rsidRDefault="000D59B4" w:rsidP="00EB1384">
      <w:pPr>
        <w:pStyle w:val="ListParagraph"/>
        <w:spacing w:after="0" w:line="240" w:lineRule="auto"/>
        <w:ind w:left="1800"/>
        <w:rPr>
          <w:rFonts w:ascii="Times New Roman" w:hAnsi="Times New Roman" w:cs="Times New Roman"/>
        </w:rPr>
      </w:pPr>
      <w:r>
        <w:rPr>
          <w:rFonts w:ascii="Times New Roman" w:hAnsi="Times New Roman" w:cs="Times New Roman"/>
        </w:rPr>
        <w:t>The board discussed the possibility of having World Language be a class in the specials rotation. Most of the feed back on Rosetta Stone is not positive and the program is expensive.</w:t>
      </w:r>
    </w:p>
    <w:p w:rsidR="000D59B4" w:rsidRDefault="000D59B4" w:rsidP="00A523F0">
      <w:pPr>
        <w:pStyle w:val="ListParagraph"/>
        <w:numPr>
          <w:ilvl w:val="3"/>
          <w:numId w:val="13"/>
        </w:numPr>
        <w:spacing w:after="0" w:line="240" w:lineRule="auto"/>
        <w:rPr>
          <w:rFonts w:ascii="Times New Roman" w:hAnsi="Times New Roman" w:cs="Times New Roman"/>
        </w:rPr>
      </w:pPr>
      <w:r>
        <w:rPr>
          <w:rFonts w:ascii="Times New Roman" w:hAnsi="Times New Roman" w:cs="Times New Roman"/>
        </w:rPr>
        <w:t>Blended reading and math course</w:t>
      </w:r>
    </w:p>
    <w:p w:rsidR="000D59B4" w:rsidRDefault="000D59B4" w:rsidP="0053021F">
      <w:pPr>
        <w:pStyle w:val="ListParagraph"/>
        <w:spacing w:after="0" w:line="240" w:lineRule="auto"/>
        <w:ind w:left="1800"/>
        <w:rPr>
          <w:rFonts w:ascii="Times New Roman" w:hAnsi="Times New Roman" w:cs="Times New Roman"/>
        </w:rPr>
      </w:pPr>
      <w:r>
        <w:rPr>
          <w:rFonts w:ascii="Times New Roman" w:hAnsi="Times New Roman" w:cs="Times New Roman"/>
        </w:rPr>
        <w:t>See letter d above “Summer School”</w:t>
      </w:r>
    </w:p>
    <w:p w:rsidR="000D59B4" w:rsidRDefault="000D59B4" w:rsidP="00A523F0">
      <w:pPr>
        <w:pStyle w:val="ListParagraph"/>
        <w:numPr>
          <w:ilvl w:val="3"/>
          <w:numId w:val="13"/>
        </w:numPr>
        <w:spacing w:after="0" w:line="240" w:lineRule="auto"/>
        <w:rPr>
          <w:rFonts w:ascii="Times New Roman" w:hAnsi="Times New Roman" w:cs="Times New Roman"/>
        </w:rPr>
      </w:pPr>
      <w:r>
        <w:rPr>
          <w:rFonts w:ascii="Times New Roman" w:hAnsi="Times New Roman" w:cs="Times New Roman"/>
        </w:rPr>
        <w:t>New Student Orientation</w:t>
      </w:r>
    </w:p>
    <w:p w:rsidR="000D59B4" w:rsidRDefault="000D59B4" w:rsidP="00EB1384">
      <w:pPr>
        <w:pStyle w:val="ListParagraph"/>
        <w:spacing w:after="0" w:line="240" w:lineRule="auto"/>
        <w:ind w:left="1800"/>
        <w:rPr>
          <w:rFonts w:ascii="Times New Roman" w:hAnsi="Times New Roman" w:cs="Times New Roman"/>
        </w:rPr>
      </w:pPr>
      <w:r>
        <w:rPr>
          <w:rFonts w:ascii="Times New Roman" w:hAnsi="Times New Roman" w:cs="Times New Roman"/>
        </w:rPr>
        <w:t>How should the board welcome new students? The board discussed keeping an open house format like last year.</w:t>
      </w:r>
    </w:p>
    <w:p w:rsidR="000D59B4" w:rsidRDefault="000D59B4" w:rsidP="00096F6C">
      <w:pPr>
        <w:pStyle w:val="ListParagraph"/>
        <w:spacing w:after="0" w:line="240" w:lineRule="auto"/>
        <w:ind w:left="360"/>
        <w:rPr>
          <w:rFonts w:ascii="Times New Roman" w:hAnsi="Times New Roman" w:cs="Times New Roman"/>
        </w:rPr>
      </w:pPr>
    </w:p>
    <w:p w:rsidR="000D59B4" w:rsidRDefault="000D59B4" w:rsidP="00A523F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New Business </w:t>
      </w:r>
    </w:p>
    <w:p w:rsidR="000D59B4" w:rsidRDefault="000D59B4" w:rsidP="004E6C1C">
      <w:pPr>
        <w:pStyle w:val="ListParagraph"/>
        <w:spacing w:after="0" w:line="240" w:lineRule="auto"/>
        <w:ind w:left="0"/>
        <w:rPr>
          <w:rFonts w:ascii="Times New Roman" w:hAnsi="Times New Roman" w:cs="Times New Roman"/>
        </w:rPr>
      </w:pPr>
    </w:p>
    <w:p w:rsidR="000D59B4" w:rsidRDefault="000D59B4" w:rsidP="004E6C1C">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Evaluation of Meeting</w:t>
      </w:r>
    </w:p>
    <w:p w:rsidR="000D59B4" w:rsidRDefault="000D59B4" w:rsidP="00615F87">
      <w:pPr>
        <w:pStyle w:val="ListParagraph"/>
        <w:spacing w:after="0" w:line="240" w:lineRule="auto"/>
        <w:ind w:left="1080"/>
        <w:rPr>
          <w:rFonts w:ascii="Times New Roman" w:hAnsi="Times New Roman" w:cs="Times New Roman"/>
        </w:rPr>
      </w:pPr>
      <w:r>
        <w:rPr>
          <w:rFonts w:ascii="Times New Roman" w:hAnsi="Times New Roman" w:cs="Times New Roman"/>
        </w:rPr>
        <w:t>The meeting was really good.</w:t>
      </w:r>
    </w:p>
    <w:p w:rsidR="000D59B4" w:rsidRDefault="000D59B4" w:rsidP="006067F6">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Adjourn</w:t>
      </w:r>
    </w:p>
    <w:p w:rsidR="000D59B4" w:rsidRDefault="000D59B4" w:rsidP="004E6C1C">
      <w:pPr>
        <w:pStyle w:val="ListParagraph"/>
        <w:spacing w:after="0" w:line="240" w:lineRule="auto"/>
        <w:ind w:firstLine="360"/>
        <w:rPr>
          <w:rFonts w:ascii="Times New Roman" w:hAnsi="Times New Roman" w:cs="Times New Roman"/>
        </w:rPr>
      </w:pPr>
      <w:r>
        <w:rPr>
          <w:rFonts w:ascii="Times New Roman" w:hAnsi="Times New Roman" w:cs="Times New Roman"/>
        </w:rPr>
        <w:t>The meeting was adjourned at 5:59 pm.</w:t>
      </w:r>
    </w:p>
    <w:p w:rsidR="000D59B4" w:rsidRPr="00376B80" w:rsidRDefault="000D59B4" w:rsidP="004E6C1C">
      <w:pPr>
        <w:pStyle w:val="ListParagraph"/>
        <w:spacing w:after="0" w:line="240" w:lineRule="auto"/>
        <w:ind w:firstLine="360"/>
        <w:rPr>
          <w:rFonts w:ascii="Times New Roman" w:hAnsi="Times New Roman" w:cs="Times New Roman"/>
        </w:rPr>
      </w:pPr>
      <w:r>
        <w:rPr>
          <w:rFonts w:ascii="Times New Roman" w:hAnsi="Times New Roman" w:cs="Times New Roman"/>
        </w:rPr>
        <w:t>Our next meeting is Tuesday, April 9, 2013 at 4:30 pm.</w:t>
      </w:r>
    </w:p>
    <w:sectPr w:rsidR="000D59B4" w:rsidRPr="00376B80" w:rsidSect="004E6C1C">
      <w:headerReference w:type="default" r:id="rId7"/>
      <w:footerReference w:type="default" r:id="rId8"/>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9B4" w:rsidRDefault="000D59B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0D59B4" w:rsidRDefault="000D59B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B4" w:rsidRDefault="000D59B4">
    <w:pPr>
      <w:pStyle w:val="Footer"/>
      <w:jc w:val="right"/>
    </w:pPr>
    <w:fldSimple w:instr=" PAGE   \* MERGEFORMAT ">
      <w:r>
        <w:rPr>
          <w:noProof/>
        </w:rPr>
        <w:t>2</w:t>
      </w:r>
    </w:fldSimple>
  </w:p>
  <w:p w:rsidR="000D59B4" w:rsidRDefault="000D59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9B4" w:rsidRDefault="000D59B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0D59B4" w:rsidRDefault="000D59B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3" w:type="dxa"/>
      <w:tblBorders>
        <w:bottom w:val="single" w:sz="18" w:space="0" w:color="808080"/>
        <w:insideV w:val="single" w:sz="18" w:space="0" w:color="808080"/>
      </w:tblBorders>
      <w:tblCellMar>
        <w:top w:w="72" w:type="dxa"/>
        <w:left w:w="115" w:type="dxa"/>
        <w:bottom w:w="72" w:type="dxa"/>
        <w:right w:w="115" w:type="dxa"/>
      </w:tblCellMar>
      <w:tblLook w:val="0000"/>
    </w:tblPr>
    <w:tblGrid>
      <w:gridCol w:w="6007"/>
      <w:gridCol w:w="3355"/>
    </w:tblGrid>
    <w:tr w:rsidR="000D59B4" w:rsidRPr="00E95854">
      <w:trPr>
        <w:trHeight w:val="1008"/>
      </w:trPr>
      <w:tc>
        <w:tcPr>
          <w:tcW w:w="6235" w:type="dxa"/>
          <w:tcBorders>
            <w:top w:val="nil"/>
            <w:left w:val="nil"/>
            <w:bottom w:val="single" w:sz="18" w:space="0" w:color="808080"/>
          </w:tcBorders>
        </w:tcPr>
        <w:p w:rsidR="000D59B4" w:rsidRPr="00E95854" w:rsidRDefault="000D59B4">
          <w:pPr>
            <w:pStyle w:val="Header"/>
            <w:rPr>
              <w:rFonts w:ascii="Cambria" w:hAnsi="Cambria" w:cs="Cambria"/>
              <w:sz w:val="36"/>
              <w:szCs w:val="36"/>
            </w:rPr>
          </w:pPr>
          <w:smartTag w:uri="urn:schemas-microsoft-com:office:smarttags" w:element="PlaceName">
            <w:smartTag w:uri="urn:schemas-microsoft-com:office:smarttags" w:element="place">
              <w:r w:rsidRPr="00E95854">
                <w:rPr>
                  <w:rFonts w:ascii="Cambria" w:hAnsi="Cambria" w:cs="Cambria"/>
                  <w:sz w:val="36"/>
                  <w:szCs w:val="36"/>
                </w:rPr>
                <w:t>Catalyst</w:t>
              </w:r>
            </w:smartTag>
            <w:r w:rsidRPr="00E95854">
              <w:rPr>
                <w:rFonts w:ascii="Cambria" w:hAnsi="Cambria" w:cs="Cambria"/>
                <w:sz w:val="36"/>
                <w:szCs w:val="36"/>
              </w:rPr>
              <w:t xml:space="preserve"> </w:t>
            </w:r>
            <w:smartTag w:uri="urn:schemas-microsoft-com:office:smarttags" w:element="PlaceType">
              <w:smartTag w:uri="urn:schemas-microsoft-com:office:smarttags" w:element="PlaceName">
                <w:r w:rsidRPr="00E95854">
                  <w:rPr>
                    <w:rFonts w:ascii="Cambria" w:hAnsi="Cambria" w:cs="Cambria"/>
                    <w:sz w:val="36"/>
                    <w:szCs w:val="36"/>
                  </w:rPr>
                  <w:t>Charter</w:t>
                </w:r>
              </w:smartTag>
            </w:smartTag>
            <w:r w:rsidRPr="00E95854">
              <w:rPr>
                <w:rFonts w:ascii="Cambria" w:hAnsi="Cambria" w:cs="Cambria"/>
                <w:sz w:val="36"/>
                <w:szCs w:val="36"/>
              </w:rPr>
              <w:t xml:space="preserve"> </w:t>
            </w:r>
            <w:smartTag w:uri="urn:schemas-microsoft-com:office:smarttags" w:element="PlaceType">
              <w:r w:rsidRPr="00E95854">
                <w:rPr>
                  <w:rFonts w:ascii="Cambria" w:hAnsi="Cambria" w:cs="Cambria"/>
                  <w:sz w:val="36"/>
                  <w:szCs w:val="36"/>
                </w:rPr>
                <w:t>School</w:t>
              </w:r>
            </w:smartTag>
          </w:smartTag>
          <w:r w:rsidRPr="00E95854">
            <w:rPr>
              <w:rFonts w:ascii="Cambria" w:hAnsi="Cambria" w:cs="Cambria"/>
              <w:sz w:val="36"/>
              <w:szCs w:val="36"/>
            </w:rPr>
            <w:t xml:space="preserve">        </w:t>
          </w:r>
        </w:p>
      </w:tc>
      <w:tc>
        <w:tcPr>
          <w:tcW w:w="3355" w:type="dxa"/>
          <w:tcBorders>
            <w:top w:val="nil"/>
            <w:bottom w:val="single" w:sz="18" w:space="0" w:color="808080"/>
            <w:right w:val="nil"/>
          </w:tcBorders>
        </w:tcPr>
        <w:p w:rsidR="000D59B4" w:rsidRPr="00E95854" w:rsidRDefault="000D59B4">
          <w:pPr>
            <w:spacing w:line="240" w:lineRule="auto"/>
            <w:rPr>
              <w:rFonts w:ascii="Times New Roman" w:hAnsi="Times New Roman" w:cs="Times New Roman"/>
              <w:sz w:val="20"/>
              <w:szCs w:val="20"/>
            </w:rPr>
          </w:pP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E95854">
                    <w:rPr>
                      <w:rFonts w:ascii="Times New Roman" w:hAnsi="Times New Roman" w:cs="Times New Roman"/>
                      <w:sz w:val="20"/>
                      <w:szCs w:val="20"/>
                    </w:rPr>
                    <w:t>Catalyst</w:t>
                  </w:r>
                </w:smartTag>
              </w:smartTag>
              <w:r w:rsidRPr="00E95854">
                <w:rPr>
                  <w:rFonts w:ascii="Times New Roman" w:hAnsi="Times New Roman" w:cs="Times New Roman"/>
                  <w:sz w:val="20"/>
                  <w:szCs w:val="20"/>
                </w:rPr>
                <w:t xml:space="preserve"> </w:t>
              </w:r>
              <w:smartTag w:uri="urn:schemas-microsoft-com:office:smarttags" w:element="PlaceType">
                <w:r w:rsidRPr="00E95854">
                  <w:rPr>
                    <w:rFonts w:ascii="Times New Roman" w:hAnsi="Times New Roman" w:cs="Times New Roman"/>
                    <w:sz w:val="20"/>
                    <w:szCs w:val="20"/>
                  </w:rPr>
                  <w:t>Middle School</w:t>
                </w:r>
              </w:smartTag>
            </w:smartTag>
          </w:smartTag>
          <w:r w:rsidRPr="00E95854">
            <w:rPr>
              <w:rFonts w:ascii="Times New Roman" w:hAnsi="Times New Roman" w:cs="Times New Roman"/>
              <w:sz w:val="20"/>
              <w:szCs w:val="20"/>
            </w:rPr>
            <w:t xml:space="preserve"> is devoted to building a community of independent learners through thinking, creating, and collaborating for the future.</w:t>
          </w:r>
        </w:p>
      </w:tc>
    </w:tr>
  </w:tbl>
  <w:p w:rsidR="000D59B4" w:rsidRDefault="000D59B4">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FFFFFFF">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FFFFFFFF">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FFFFFFFF">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FFFFFFFF">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FFFFFFFF">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FFFFFFFF">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FFFFFFFF">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FFFFFFFF">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nsid w:val="0B5C6929"/>
    <w:multiLevelType w:val="hybridMultilevel"/>
    <w:tmpl w:val="569C25F0"/>
    <w:lvl w:ilvl="0" w:tplc="5F302262">
      <w:start w:val="1"/>
      <w:numFmt w:val="lowerLetter"/>
      <w:lvlText w:val="%1."/>
      <w:lvlJc w:val="left"/>
      <w:pPr>
        <w:tabs>
          <w:tab w:val="num" w:pos="1140"/>
        </w:tabs>
        <w:ind w:left="1140" w:hanging="360"/>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2">
    <w:nsid w:val="0F281A8A"/>
    <w:multiLevelType w:val="hybridMultilevel"/>
    <w:tmpl w:val="87F4160C"/>
    <w:lvl w:ilvl="0" w:tplc="6BCAB0FA">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270E6D79"/>
    <w:multiLevelType w:val="hybridMultilevel"/>
    <w:tmpl w:val="050617BE"/>
    <w:lvl w:ilvl="0" w:tplc="4B624AE6">
      <w:start w:val="3"/>
      <w:numFmt w:val="lowerLetter"/>
      <w:lvlText w:val="%1."/>
      <w:lvlJc w:val="left"/>
      <w:pPr>
        <w:tabs>
          <w:tab w:val="num" w:pos="1800"/>
        </w:tabs>
        <w:ind w:left="1800" w:hanging="360"/>
      </w:pPr>
      <w:rPr>
        <w:rFonts w:cs="Times New Roman" w:hint="default"/>
      </w:rPr>
    </w:lvl>
    <w:lvl w:ilvl="1" w:tplc="F5AEDF3E">
      <w:start w:val="7"/>
      <w:numFmt w:val="upperRoman"/>
      <w:lvlText w:val="%2."/>
      <w:lvlJc w:val="left"/>
      <w:pPr>
        <w:tabs>
          <w:tab w:val="num" w:pos="2880"/>
        </w:tabs>
        <w:ind w:left="2880" w:hanging="720"/>
      </w:pPr>
      <w:rPr>
        <w:rFonts w:cs="Times New Roman" w:hint="default"/>
      </w:rPr>
    </w:lvl>
    <w:lvl w:ilvl="2" w:tplc="56A682F6">
      <w:start w:val="7"/>
      <w:numFmt w:val="upperRoman"/>
      <w:lvlText w:val="%3&gt;"/>
      <w:lvlJc w:val="left"/>
      <w:pPr>
        <w:tabs>
          <w:tab w:val="num" w:pos="3780"/>
        </w:tabs>
        <w:ind w:left="3780" w:hanging="720"/>
      </w:pPr>
      <w:rPr>
        <w:rFonts w:cs="Times New Roman" w:hint="default"/>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28212F0B"/>
    <w:multiLevelType w:val="hybridMultilevel"/>
    <w:tmpl w:val="FBEA07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A7336A6"/>
    <w:multiLevelType w:val="hybridMultilevel"/>
    <w:tmpl w:val="7148314E"/>
    <w:lvl w:ilvl="0" w:tplc="6BCAB0F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0EC0B7A"/>
    <w:multiLevelType w:val="hybridMultilevel"/>
    <w:tmpl w:val="5F001B2C"/>
    <w:lvl w:ilvl="0" w:tplc="6BCAB0FA">
      <w:start w:val="7"/>
      <w:numFmt w:val="upperRoman"/>
      <w:lvlText w:val="%1."/>
      <w:lvlJc w:val="left"/>
      <w:pPr>
        <w:tabs>
          <w:tab w:val="num" w:pos="1080"/>
        </w:tabs>
        <w:ind w:left="1080" w:hanging="720"/>
      </w:pPr>
      <w:rPr>
        <w:rFonts w:cs="Times New Roman" w:hint="default"/>
      </w:rPr>
    </w:lvl>
    <w:lvl w:ilvl="1" w:tplc="98767B46">
      <w:start w:val="7"/>
      <w:numFmt w:val="upperRoman"/>
      <w:lvlText w:val="%2."/>
      <w:lvlJc w:val="left"/>
      <w:pPr>
        <w:tabs>
          <w:tab w:val="num" w:pos="1800"/>
        </w:tabs>
        <w:ind w:left="1800" w:hanging="720"/>
      </w:pPr>
      <w:rPr>
        <w:rFonts w:cs="Times New Roman" w:hint="default"/>
      </w:rPr>
    </w:lvl>
    <w:lvl w:ilvl="2" w:tplc="F86E3C3C">
      <w:start w:val="9"/>
      <w:numFmt w:val="upperRoman"/>
      <w:lvlText w:val="%3&gt;"/>
      <w:lvlJc w:val="left"/>
      <w:pPr>
        <w:tabs>
          <w:tab w:val="num" w:pos="2700"/>
        </w:tabs>
        <w:ind w:left="2700" w:hanging="720"/>
      </w:pPr>
      <w:rPr>
        <w:rFonts w:cs="Times New Roman" w:hint="default"/>
      </w:rPr>
    </w:lvl>
    <w:lvl w:ilvl="3" w:tplc="B218B400">
      <w:start w:val="1"/>
      <w:numFmt w:val="lowerLetter"/>
      <w:lvlText w:val="%4."/>
      <w:lvlJc w:val="left"/>
      <w:pPr>
        <w:tabs>
          <w:tab w:val="num" w:pos="1800"/>
        </w:tabs>
        <w:ind w:left="1800" w:hanging="360"/>
      </w:pPr>
      <w:rPr>
        <w:rFonts w:cs="Times New Roman" w:hint="default"/>
      </w:rPr>
    </w:lvl>
    <w:lvl w:ilvl="4" w:tplc="0409000F">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D0936AE"/>
    <w:multiLevelType w:val="multilevel"/>
    <w:tmpl w:val="050617BE"/>
    <w:lvl w:ilvl="0">
      <w:start w:val="3"/>
      <w:numFmt w:val="lowerLetter"/>
      <w:lvlText w:val="%1."/>
      <w:lvlJc w:val="left"/>
      <w:pPr>
        <w:tabs>
          <w:tab w:val="num" w:pos="1800"/>
        </w:tabs>
        <w:ind w:left="1800" w:hanging="360"/>
      </w:pPr>
      <w:rPr>
        <w:rFonts w:cs="Times New Roman" w:hint="default"/>
      </w:rPr>
    </w:lvl>
    <w:lvl w:ilvl="1">
      <w:start w:val="7"/>
      <w:numFmt w:val="upperRoman"/>
      <w:lvlText w:val="%2."/>
      <w:lvlJc w:val="left"/>
      <w:pPr>
        <w:tabs>
          <w:tab w:val="num" w:pos="2880"/>
        </w:tabs>
        <w:ind w:left="2880" w:hanging="720"/>
      </w:pPr>
      <w:rPr>
        <w:rFonts w:cs="Times New Roman" w:hint="default"/>
      </w:rPr>
    </w:lvl>
    <w:lvl w:ilvl="2">
      <w:start w:val="7"/>
      <w:numFmt w:val="upperRoman"/>
      <w:lvlText w:val="%3&gt;"/>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8">
    <w:nsid w:val="3EC71FDD"/>
    <w:multiLevelType w:val="hybridMultilevel"/>
    <w:tmpl w:val="10E0C9BA"/>
    <w:lvl w:ilvl="0" w:tplc="C332C826">
      <w:start w:val="8"/>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46176EE"/>
    <w:multiLevelType w:val="hybridMultilevel"/>
    <w:tmpl w:val="A66ABF50"/>
    <w:lvl w:ilvl="0" w:tplc="4BFC801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45A51517"/>
    <w:multiLevelType w:val="hybridMultilevel"/>
    <w:tmpl w:val="CBCA8D1E"/>
    <w:lvl w:ilvl="0" w:tplc="654A4F5C">
      <w:start w:val="7"/>
      <w:numFmt w:val="upperRoman"/>
      <w:lvlText w:val="%1&gt;"/>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7D73CDE"/>
    <w:multiLevelType w:val="hybridMultilevel"/>
    <w:tmpl w:val="30C09ED0"/>
    <w:lvl w:ilvl="0" w:tplc="B57286BA">
      <w:start w:val="3"/>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0CB33B1"/>
    <w:multiLevelType w:val="hybridMultilevel"/>
    <w:tmpl w:val="1D7C7B56"/>
    <w:lvl w:ilvl="0" w:tplc="0E90EB8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516A13BD"/>
    <w:multiLevelType w:val="hybridMultilevel"/>
    <w:tmpl w:val="D07CC04C"/>
    <w:lvl w:ilvl="0" w:tplc="6BCAB0FA">
      <w:start w:val="1"/>
      <w:numFmt w:val="upperRoman"/>
      <w:lvlText w:val="%1."/>
      <w:lvlJc w:val="left"/>
      <w:pPr>
        <w:ind w:left="1080" w:hanging="720"/>
      </w:pPr>
      <w:rPr>
        <w:rFonts w:ascii="Times New Roman" w:hAnsi="Times New Roman" w:cs="Times New Roman" w:hint="default"/>
      </w:rPr>
    </w:lvl>
    <w:lvl w:ilvl="1" w:tplc="DF02CB16">
      <w:start w:val="7"/>
      <w:numFmt w:val="upperRoman"/>
      <w:lvlText w:val="%2&gt;"/>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769170B"/>
    <w:multiLevelType w:val="hybridMultilevel"/>
    <w:tmpl w:val="799CF11E"/>
    <w:lvl w:ilvl="0" w:tplc="FED4B580">
      <w:start w:val="7"/>
      <w:numFmt w:val="upperRoman"/>
      <w:lvlText w:val="%1&gt;"/>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CC52975"/>
    <w:multiLevelType w:val="hybridMultilevel"/>
    <w:tmpl w:val="51D4BF12"/>
    <w:lvl w:ilvl="0" w:tplc="6BCAB0FA">
      <w:start w:val="1"/>
      <w:numFmt w:val="upp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1CE70AC"/>
    <w:multiLevelType w:val="hybridMultilevel"/>
    <w:tmpl w:val="CD34BBCA"/>
    <w:lvl w:ilvl="0" w:tplc="6BCAB0F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3D1211D"/>
    <w:multiLevelType w:val="hybridMultilevel"/>
    <w:tmpl w:val="11CE48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C2C2922"/>
    <w:multiLevelType w:val="multilevel"/>
    <w:tmpl w:val="E10C4C52"/>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
    <w:nsid w:val="6D4406F9"/>
    <w:multiLevelType w:val="hybridMultilevel"/>
    <w:tmpl w:val="42ECD3B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6EDC3885"/>
    <w:multiLevelType w:val="hybridMultilevel"/>
    <w:tmpl w:val="31282C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0"/>
  </w:num>
  <w:num w:numId="4">
    <w:abstractNumId w:val="19"/>
  </w:num>
  <w:num w:numId="5">
    <w:abstractNumId w:val="11"/>
  </w:num>
  <w:num w:numId="6">
    <w:abstractNumId w:val="18"/>
  </w:num>
  <w:num w:numId="7">
    <w:abstractNumId w:val="9"/>
  </w:num>
  <w:num w:numId="8">
    <w:abstractNumId w:val="3"/>
  </w:num>
  <w:num w:numId="9">
    <w:abstractNumId w:val="7"/>
  </w:num>
  <w:num w:numId="10">
    <w:abstractNumId w:val="8"/>
  </w:num>
  <w:num w:numId="11">
    <w:abstractNumId w:val="14"/>
  </w:num>
  <w:num w:numId="12">
    <w:abstractNumId w:val="10"/>
  </w:num>
  <w:num w:numId="13">
    <w:abstractNumId w:val="6"/>
  </w:num>
  <w:num w:numId="14">
    <w:abstractNumId w:val="12"/>
  </w:num>
  <w:num w:numId="15">
    <w:abstractNumId w:val="1"/>
  </w:num>
  <w:num w:numId="16">
    <w:abstractNumId w:val="20"/>
  </w:num>
  <w:num w:numId="17">
    <w:abstractNumId w:val="4"/>
  </w:num>
  <w:num w:numId="18">
    <w:abstractNumId w:val="5"/>
  </w:num>
  <w:num w:numId="19">
    <w:abstractNumId w:val="16"/>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071"/>
    <w:rsid w:val="00013ED8"/>
    <w:rsid w:val="00046182"/>
    <w:rsid w:val="00070089"/>
    <w:rsid w:val="00083703"/>
    <w:rsid w:val="000866B9"/>
    <w:rsid w:val="00092C6F"/>
    <w:rsid w:val="00096F6C"/>
    <w:rsid w:val="000B0DA6"/>
    <w:rsid w:val="000C2AFA"/>
    <w:rsid w:val="000C2F96"/>
    <w:rsid w:val="000C6D10"/>
    <w:rsid w:val="000C7FA7"/>
    <w:rsid w:val="000D59B4"/>
    <w:rsid w:val="000E7999"/>
    <w:rsid w:val="000F6630"/>
    <w:rsid w:val="00100578"/>
    <w:rsid w:val="00100BE6"/>
    <w:rsid w:val="00101199"/>
    <w:rsid w:val="0010454F"/>
    <w:rsid w:val="001117A4"/>
    <w:rsid w:val="00124119"/>
    <w:rsid w:val="00126A1E"/>
    <w:rsid w:val="00130071"/>
    <w:rsid w:val="00141454"/>
    <w:rsid w:val="00157966"/>
    <w:rsid w:val="0016135C"/>
    <w:rsid w:val="00163BDB"/>
    <w:rsid w:val="001802F6"/>
    <w:rsid w:val="00182229"/>
    <w:rsid w:val="001842EC"/>
    <w:rsid w:val="00185815"/>
    <w:rsid w:val="001A167D"/>
    <w:rsid w:val="001A694C"/>
    <w:rsid w:val="001C040C"/>
    <w:rsid w:val="001D4B9E"/>
    <w:rsid w:val="001D682A"/>
    <w:rsid w:val="001D6DEA"/>
    <w:rsid w:val="001E4494"/>
    <w:rsid w:val="001F534E"/>
    <w:rsid w:val="00222F1E"/>
    <w:rsid w:val="002252D0"/>
    <w:rsid w:val="00232EDC"/>
    <w:rsid w:val="002456FB"/>
    <w:rsid w:val="00275EEA"/>
    <w:rsid w:val="00293BFD"/>
    <w:rsid w:val="00294877"/>
    <w:rsid w:val="002A558A"/>
    <w:rsid w:val="002B045E"/>
    <w:rsid w:val="002C24A2"/>
    <w:rsid w:val="002D7E6A"/>
    <w:rsid w:val="002F1831"/>
    <w:rsid w:val="002F1B44"/>
    <w:rsid w:val="00300F3F"/>
    <w:rsid w:val="00302B26"/>
    <w:rsid w:val="00302B91"/>
    <w:rsid w:val="00305A6B"/>
    <w:rsid w:val="003078E4"/>
    <w:rsid w:val="003135B0"/>
    <w:rsid w:val="0032285D"/>
    <w:rsid w:val="00342253"/>
    <w:rsid w:val="00365187"/>
    <w:rsid w:val="003733FC"/>
    <w:rsid w:val="003734BE"/>
    <w:rsid w:val="00376B80"/>
    <w:rsid w:val="003841CD"/>
    <w:rsid w:val="00390B4B"/>
    <w:rsid w:val="00393F81"/>
    <w:rsid w:val="00396C4D"/>
    <w:rsid w:val="003A56BB"/>
    <w:rsid w:val="003B2557"/>
    <w:rsid w:val="003B47B2"/>
    <w:rsid w:val="003B6BEF"/>
    <w:rsid w:val="003C6344"/>
    <w:rsid w:val="003D0960"/>
    <w:rsid w:val="003E6078"/>
    <w:rsid w:val="00421544"/>
    <w:rsid w:val="00422646"/>
    <w:rsid w:val="00455F21"/>
    <w:rsid w:val="00457D08"/>
    <w:rsid w:val="00460AAF"/>
    <w:rsid w:val="00462A1A"/>
    <w:rsid w:val="00471D47"/>
    <w:rsid w:val="004836EE"/>
    <w:rsid w:val="00484BA7"/>
    <w:rsid w:val="004A6C1D"/>
    <w:rsid w:val="004B3F00"/>
    <w:rsid w:val="004C62B9"/>
    <w:rsid w:val="004E6C1C"/>
    <w:rsid w:val="00506F08"/>
    <w:rsid w:val="005072EF"/>
    <w:rsid w:val="0051693B"/>
    <w:rsid w:val="00520A95"/>
    <w:rsid w:val="0053021F"/>
    <w:rsid w:val="00544773"/>
    <w:rsid w:val="00544DCD"/>
    <w:rsid w:val="00556BFB"/>
    <w:rsid w:val="005578D6"/>
    <w:rsid w:val="00573328"/>
    <w:rsid w:val="00573396"/>
    <w:rsid w:val="005838A2"/>
    <w:rsid w:val="00585C0C"/>
    <w:rsid w:val="005A1FC5"/>
    <w:rsid w:val="005A22E0"/>
    <w:rsid w:val="005B1C61"/>
    <w:rsid w:val="005C1E2C"/>
    <w:rsid w:val="005D79FC"/>
    <w:rsid w:val="006067F6"/>
    <w:rsid w:val="006103FF"/>
    <w:rsid w:val="0061094F"/>
    <w:rsid w:val="006119B1"/>
    <w:rsid w:val="006154DD"/>
    <w:rsid w:val="00615F87"/>
    <w:rsid w:val="0062169C"/>
    <w:rsid w:val="00627FEE"/>
    <w:rsid w:val="006373ED"/>
    <w:rsid w:val="006375F1"/>
    <w:rsid w:val="00645379"/>
    <w:rsid w:val="0066091B"/>
    <w:rsid w:val="006626C8"/>
    <w:rsid w:val="00665C4D"/>
    <w:rsid w:val="00670E3E"/>
    <w:rsid w:val="00672C73"/>
    <w:rsid w:val="00683AB9"/>
    <w:rsid w:val="006D3E00"/>
    <w:rsid w:val="006E0DD6"/>
    <w:rsid w:val="006E5A2F"/>
    <w:rsid w:val="006F2E71"/>
    <w:rsid w:val="006F3C1E"/>
    <w:rsid w:val="00701059"/>
    <w:rsid w:val="00706305"/>
    <w:rsid w:val="00711525"/>
    <w:rsid w:val="007220B6"/>
    <w:rsid w:val="00725CB3"/>
    <w:rsid w:val="00735767"/>
    <w:rsid w:val="00735C3E"/>
    <w:rsid w:val="007458D7"/>
    <w:rsid w:val="00751170"/>
    <w:rsid w:val="007527CD"/>
    <w:rsid w:val="00756BDD"/>
    <w:rsid w:val="00757A8B"/>
    <w:rsid w:val="0076327A"/>
    <w:rsid w:val="0077398B"/>
    <w:rsid w:val="007745D1"/>
    <w:rsid w:val="0079302D"/>
    <w:rsid w:val="007932E3"/>
    <w:rsid w:val="0079376D"/>
    <w:rsid w:val="007A7E33"/>
    <w:rsid w:val="007A7F82"/>
    <w:rsid w:val="007B50DF"/>
    <w:rsid w:val="007C5D02"/>
    <w:rsid w:val="007E0A8F"/>
    <w:rsid w:val="007E5193"/>
    <w:rsid w:val="00803F76"/>
    <w:rsid w:val="008067E4"/>
    <w:rsid w:val="00811835"/>
    <w:rsid w:val="00816EAD"/>
    <w:rsid w:val="008174CC"/>
    <w:rsid w:val="00822BF4"/>
    <w:rsid w:val="00835CF5"/>
    <w:rsid w:val="00877699"/>
    <w:rsid w:val="0088486F"/>
    <w:rsid w:val="00897DC8"/>
    <w:rsid w:val="008A0915"/>
    <w:rsid w:val="008B0723"/>
    <w:rsid w:val="008F2F77"/>
    <w:rsid w:val="008F3F76"/>
    <w:rsid w:val="008F50B5"/>
    <w:rsid w:val="009010F7"/>
    <w:rsid w:val="00910495"/>
    <w:rsid w:val="00915E83"/>
    <w:rsid w:val="009207F7"/>
    <w:rsid w:val="00923DEB"/>
    <w:rsid w:val="00924D53"/>
    <w:rsid w:val="00927368"/>
    <w:rsid w:val="00932149"/>
    <w:rsid w:val="00945AA5"/>
    <w:rsid w:val="009508D4"/>
    <w:rsid w:val="00955787"/>
    <w:rsid w:val="00957C0B"/>
    <w:rsid w:val="0098489E"/>
    <w:rsid w:val="009A0211"/>
    <w:rsid w:val="009B6910"/>
    <w:rsid w:val="009C625B"/>
    <w:rsid w:val="009D01A5"/>
    <w:rsid w:val="009D2B81"/>
    <w:rsid w:val="009E4C3C"/>
    <w:rsid w:val="00A0544C"/>
    <w:rsid w:val="00A07419"/>
    <w:rsid w:val="00A137F6"/>
    <w:rsid w:val="00A26E41"/>
    <w:rsid w:val="00A338FC"/>
    <w:rsid w:val="00A345FA"/>
    <w:rsid w:val="00A42E56"/>
    <w:rsid w:val="00A523F0"/>
    <w:rsid w:val="00A55B1D"/>
    <w:rsid w:val="00A66D58"/>
    <w:rsid w:val="00A71EC5"/>
    <w:rsid w:val="00A74CAA"/>
    <w:rsid w:val="00A81832"/>
    <w:rsid w:val="00A843E9"/>
    <w:rsid w:val="00A85032"/>
    <w:rsid w:val="00A874D8"/>
    <w:rsid w:val="00A94EFF"/>
    <w:rsid w:val="00AA0E0B"/>
    <w:rsid w:val="00AA2007"/>
    <w:rsid w:val="00AB2FCD"/>
    <w:rsid w:val="00AD3A5E"/>
    <w:rsid w:val="00AD65B9"/>
    <w:rsid w:val="00AF0425"/>
    <w:rsid w:val="00B10108"/>
    <w:rsid w:val="00B1449D"/>
    <w:rsid w:val="00B17960"/>
    <w:rsid w:val="00B20089"/>
    <w:rsid w:val="00B305AE"/>
    <w:rsid w:val="00B378F4"/>
    <w:rsid w:val="00B53368"/>
    <w:rsid w:val="00B77098"/>
    <w:rsid w:val="00B94B8E"/>
    <w:rsid w:val="00BA105E"/>
    <w:rsid w:val="00BC1947"/>
    <w:rsid w:val="00BC419C"/>
    <w:rsid w:val="00BD02C9"/>
    <w:rsid w:val="00BE65BB"/>
    <w:rsid w:val="00C13640"/>
    <w:rsid w:val="00C16283"/>
    <w:rsid w:val="00C21676"/>
    <w:rsid w:val="00C24960"/>
    <w:rsid w:val="00C33B4D"/>
    <w:rsid w:val="00C37479"/>
    <w:rsid w:val="00C42B42"/>
    <w:rsid w:val="00C53C85"/>
    <w:rsid w:val="00C54B11"/>
    <w:rsid w:val="00C626E4"/>
    <w:rsid w:val="00C63C0A"/>
    <w:rsid w:val="00C66637"/>
    <w:rsid w:val="00C71F80"/>
    <w:rsid w:val="00C75367"/>
    <w:rsid w:val="00C95637"/>
    <w:rsid w:val="00CB2C19"/>
    <w:rsid w:val="00CC1337"/>
    <w:rsid w:val="00CC32D5"/>
    <w:rsid w:val="00CD320E"/>
    <w:rsid w:val="00CD6047"/>
    <w:rsid w:val="00CD61FB"/>
    <w:rsid w:val="00CE2490"/>
    <w:rsid w:val="00CE78EF"/>
    <w:rsid w:val="00CF0151"/>
    <w:rsid w:val="00D120AD"/>
    <w:rsid w:val="00D20A10"/>
    <w:rsid w:val="00D3788B"/>
    <w:rsid w:val="00D42E9B"/>
    <w:rsid w:val="00D44A4D"/>
    <w:rsid w:val="00D64681"/>
    <w:rsid w:val="00D71D0D"/>
    <w:rsid w:val="00DA444A"/>
    <w:rsid w:val="00DB0586"/>
    <w:rsid w:val="00DB16C4"/>
    <w:rsid w:val="00DB7535"/>
    <w:rsid w:val="00DB7FCD"/>
    <w:rsid w:val="00DC3C76"/>
    <w:rsid w:val="00DC79DD"/>
    <w:rsid w:val="00E06461"/>
    <w:rsid w:val="00E20A3D"/>
    <w:rsid w:val="00E21F3B"/>
    <w:rsid w:val="00E22726"/>
    <w:rsid w:val="00E26964"/>
    <w:rsid w:val="00E345F4"/>
    <w:rsid w:val="00E35226"/>
    <w:rsid w:val="00E3556D"/>
    <w:rsid w:val="00E61166"/>
    <w:rsid w:val="00E7725F"/>
    <w:rsid w:val="00E95854"/>
    <w:rsid w:val="00E9673E"/>
    <w:rsid w:val="00EA04FC"/>
    <w:rsid w:val="00EA3E13"/>
    <w:rsid w:val="00EA4198"/>
    <w:rsid w:val="00EB1384"/>
    <w:rsid w:val="00EB4925"/>
    <w:rsid w:val="00EB615D"/>
    <w:rsid w:val="00EB7799"/>
    <w:rsid w:val="00EC17D6"/>
    <w:rsid w:val="00EC5DAE"/>
    <w:rsid w:val="00EC6F85"/>
    <w:rsid w:val="00ED0557"/>
    <w:rsid w:val="00ED6443"/>
    <w:rsid w:val="00EE42B3"/>
    <w:rsid w:val="00EE6A1E"/>
    <w:rsid w:val="00EF1253"/>
    <w:rsid w:val="00EF2D4F"/>
    <w:rsid w:val="00EF4EDA"/>
    <w:rsid w:val="00F179E7"/>
    <w:rsid w:val="00F3236F"/>
    <w:rsid w:val="00F32D49"/>
    <w:rsid w:val="00F32E60"/>
    <w:rsid w:val="00F563C2"/>
    <w:rsid w:val="00F613DF"/>
    <w:rsid w:val="00F67C17"/>
    <w:rsid w:val="00F850D5"/>
    <w:rsid w:val="00F878EA"/>
    <w:rsid w:val="00F90250"/>
    <w:rsid w:val="00F944C2"/>
    <w:rsid w:val="00FB620E"/>
    <w:rsid w:val="00FB6F67"/>
    <w:rsid w:val="00FC65ED"/>
    <w:rsid w:val="00FE593F"/>
    <w:rsid w:val="00FF4AEC"/>
    <w:rsid w:val="00FF7F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57"/>
    <w:pPr>
      <w:spacing w:after="200" w:line="276" w:lineRule="auto"/>
    </w:pPr>
    <w:rPr>
      <w:rFonts w:cs="Calibr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557"/>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locked/>
    <w:rsid w:val="00ED0557"/>
    <w:rPr>
      <w:rFonts w:ascii="Times New Roman" w:hAnsi="Times New Roman" w:cs="Times New Roman"/>
    </w:rPr>
  </w:style>
  <w:style w:type="paragraph" w:styleId="Footer">
    <w:name w:val="footer"/>
    <w:basedOn w:val="Normal"/>
    <w:link w:val="FooterChar"/>
    <w:uiPriority w:val="99"/>
    <w:rsid w:val="00ED0557"/>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locked/>
    <w:rsid w:val="00ED0557"/>
    <w:rPr>
      <w:rFonts w:ascii="Times New Roman" w:hAnsi="Times New Roman" w:cs="Times New Roman"/>
    </w:rPr>
  </w:style>
  <w:style w:type="paragraph" w:styleId="BalloonText">
    <w:name w:val="Balloon Text"/>
    <w:basedOn w:val="Normal"/>
    <w:link w:val="BalloonTextChar"/>
    <w:uiPriority w:val="99"/>
    <w:rsid w:val="00ED0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D0557"/>
    <w:rPr>
      <w:rFonts w:ascii="Tahoma" w:hAnsi="Tahoma" w:cs="Tahoma"/>
      <w:sz w:val="16"/>
      <w:szCs w:val="16"/>
    </w:rPr>
  </w:style>
  <w:style w:type="paragraph" w:styleId="ListParagraph">
    <w:name w:val="List Paragraph"/>
    <w:basedOn w:val="Normal"/>
    <w:uiPriority w:val="99"/>
    <w:qFormat/>
    <w:rsid w:val="00ED0557"/>
    <w:pPr>
      <w:ind w:left="720"/>
    </w:pPr>
  </w:style>
  <w:style w:type="table" w:styleId="TableGrid">
    <w:name w:val="Table Grid"/>
    <w:basedOn w:val="TableNormal"/>
    <w:uiPriority w:val="99"/>
    <w:locked/>
    <w:rsid w:val="00471D47"/>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2</Pages>
  <Words>499</Words>
  <Characters>2848</Characters>
  <Application>Microsoft Office Outlook</Application>
  <DocSecurity>0</DocSecurity>
  <Lines>0</Lines>
  <Paragraphs>0</Paragraphs>
  <ScaleCrop>false</ScaleCrop>
  <Company>Appleton Area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Catalyst Charter School           Mission Statement</dc:title>
  <dc:subject/>
  <dc:creator>DEMAY, STEVEN R</dc:creator>
  <cp:keywords/>
  <dc:description/>
  <cp:lastModifiedBy>Candy Baker</cp:lastModifiedBy>
  <cp:revision>5</cp:revision>
  <cp:lastPrinted>2012-12-12T00:16:00Z</cp:lastPrinted>
  <dcterms:created xsi:type="dcterms:W3CDTF">2013-03-12T21:33:00Z</dcterms:created>
  <dcterms:modified xsi:type="dcterms:W3CDTF">2013-03-16T16:00:00Z</dcterms:modified>
</cp:coreProperties>
</file>